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A25D" w14:textId="34198FC6" w:rsidR="007C70D3" w:rsidRDefault="007C70D3" w:rsidP="007874CA">
      <w:pPr>
        <w:jc w:val="center"/>
      </w:pPr>
      <w:r>
        <w:rPr>
          <w:noProof/>
          <w:lang w:eastAsia="es-ES_tradnl"/>
        </w:rPr>
        <w:drawing>
          <wp:inline distT="0" distB="0" distL="0" distR="0" wp14:anchorId="126D3693" wp14:editId="3F01F0A3">
            <wp:extent cx="464722" cy="5818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itr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80" cy="6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524">
        <w:rPr>
          <w:noProof/>
        </w:rPr>
        <w:drawing>
          <wp:inline distT="0" distB="0" distL="0" distR="0" wp14:anchorId="53AD6CC8" wp14:editId="2775C1C4">
            <wp:extent cx="718331" cy="7183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52" cy="7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8F3F" w14:textId="77777777" w:rsidR="007C70D3" w:rsidRDefault="007C70D3" w:rsidP="007874CA">
      <w:pPr>
        <w:jc w:val="center"/>
      </w:pPr>
    </w:p>
    <w:p w14:paraId="591B9735" w14:textId="2F34AAE0" w:rsidR="00CF7EA6" w:rsidRPr="00420C3E" w:rsidRDefault="00CF7EA6" w:rsidP="007874CA">
      <w:pPr>
        <w:jc w:val="center"/>
      </w:pPr>
      <w:r w:rsidRPr="00420C3E">
        <w:t>CONVOC</w:t>
      </w:r>
      <w:r w:rsidR="00254EE1">
        <w:t xml:space="preserve">ATORIA </w:t>
      </w:r>
      <w:r w:rsidR="007874CA">
        <w:t xml:space="preserve"> Y BASES </w:t>
      </w:r>
      <w:r w:rsidR="00254EE1">
        <w:t>PROGRAMA CHIMICHURRI 2023</w:t>
      </w:r>
      <w:r w:rsidRPr="00420C3E">
        <w:t xml:space="preserve"> / ESPACIO VITRINA</w:t>
      </w:r>
    </w:p>
    <w:p w14:paraId="1284B42F" w14:textId="77777777" w:rsidR="00CF7EA6" w:rsidRPr="00420C3E" w:rsidRDefault="00CF7EA6" w:rsidP="00A543AC">
      <w:pPr>
        <w:jc w:val="both"/>
      </w:pPr>
    </w:p>
    <w:p w14:paraId="08012015" w14:textId="77777777" w:rsidR="00CF7EA6" w:rsidRPr="00420C3E" w:rsidRDefault="00CF7EA6" w:rsidP="00A543AC">
      <w:pPr>
        <w:jc w:val="both"/>
      </w:pPr>
    </w:p>
    <w:p w14:paraId="5EFA3D5D" w14:textId="062F813A" w:rsidR="00B24DBF" w:rsidRPr="00420C3E" w:rsidRDefault="00CF7EA6" w:rsidP="00A543AC">
      <w:pPr>
        <w:jc w:val="both"/>
      </w:pPr>
      <w:r w:rsidRPr="00420C3E">
        <w:t xml:space="preserve">El programa "CHIMICHURRI" de Espacio Vitrina propone una colaboración con artistas e </w:t>
      </w:r>
      <w:proofErr w:type="spellStart"/>
      <w:r w:rsidRPr="00420C3E">
        <w:t>investigadorxs</w:t>
      </w:r>
      <w:proofErr w:type="spellEnd"/>
      <w:r w:rsidRPr="00420C3E">
        <w:t xml:space="preserve"> del cuerpo y del movimiento que busquen un espacio para desplegar sus procesos creativos, exploratorios y/o de investigación escénica. No es requisito tener proyectada una producción artística con resu</w:t>
      </w:r>
      <w:r w:rsidR="00B24DBF">
        <w:t>ltante de pieza u obra escénica ya que el</w:t>
      </w:r>
      <w:r w:rsidR="00B24DBF" w:rsidRPr="00420C3E">
        <w:t xml:space="preserve"> énfasis del programa esta puesto en la experimentación sin importar la fase de desarrollo en </w:t>
      </w:r>
      <w:r w:rsidR="00E84524">
        <w:t>la</w:t>
      </w:r>
      <w:r w:rsidR="00B24DBF" w:rsidRPr="00420C3E">
        <w:t xml:space="preserve"> que se encuentre el proyecto.</w:t>
      </w:r>
    </w:p>
    <w:p w14:paraId="6CF53697" w14:textId="77777777" w:rsidR="00B24DBF" w:rsidRDefault="00B24DBF" w:rsidP="00A543AC">
      <w:pPr>
        <w:jc w:val="both"/>
      </w:pPr>
    </w:p>
    <w:p w14:paraId="73FA76C4" w14:textId="77777777" w:rsidR="009F6FF0" w:rsidRDefault="00B24DBF" w:rsidP="00A543AC">
      <w:pPr>
        <w:jc w:val="both"/>
      </w:pPr>
      <w:r>
        <w:t>Para este año 2023 la residencia se realizara en colaboración con Comunidad Escénica, ambos espacios aportaran horas en sala acondicionada</w:t>
      </w:r>
      <w:r w:rsidR="00CF7EA6" w:rsidRPr="00420C3E">
        <w:t xml:space="preserve"> para que </w:t>
      </w:r>
      <w:proofErr w:type="spellStart"/>
      <w:r w:rsidR="00CF7EA6" w:rsidRPr="00420C3E">
        <w:t>lxs</w:t>
      </w:r>
      <w:proofErr w:type="spellEnd"/>
      <w:r w:rsidR="00CF7EA6" w:rsidRPr="00420C3E">
        <w:t xml:space="preserve"> artistas puedan desarrollar su propuesta  por un periodo de 40 </w:t>
      </w:r>
      <w:r w:rsidR="0063787E">
        <w:t xml:space="preserve">horas distribuidas en 5 semanas aproximadamente. </w:t>
      </w:r>
    </w:p>
    <w:p w14:paraId="425D5EC6" w14:textId="77777777" w:rsidR="009F6FF0" w:rsidRDefault="009F6FF0" w:rsidP="00A543AC">
      <w:pPr>
        <w:jc w:val="both"/>
      </w:pPr>
    </w:p>
    <w:p w14:paraId="1309A04F" w14:textId="77777777" w:rsidR="009F6FF0" w:rsidRDefault="009F6FF0" w:rsidP="00A543AC">
      <w:pPr>
        <w:jc w:val="both"/>
      </w:pPr>
      <w:r>
        <w:t xml:space="preserve">La sala, horarios y normas de uso se acordarán con cada Espacio de acuerdo a su disponibilidad y normativas internas. </w:t>
      </w:r>
    </w:p>
    <w:p w14:paraId="05229248" w14:textId="77777777" w:rsidR="009F6FF0" w:rsidRDefault="009F6FF0" w:rsidP="00A543AC">
      <w:pPr>
        <w:jc w:val="both"/>
      </w:pPr>
    </w:p>
    <w:p w14:paraId="0F6FDDA1" w14:textId="7357AA06" w:rsidR="00CF7EA6" w:rsidRPr="00420C3E" w:rsidRDefault="0063787E" w:rsidP="00A543AC">
      <w:pPr>
        <w:jc w:val="both"/>
      </w:pPr>
      <w:r>
        <w:t>Las muestras asociadas a la residencia se realizaran en Espacio Vitrina y su forma y calendarización se acuerdan en la medida de avance y desarrollo de cada proyecto.</w:t>
      </w:r>
    </w:p>
    <w:p w14:paraId="519632EB" w14:textId="77777777" w:rsidR="00CF7EA6" w:rsidRPr="00420C3E" w:rsidRDefault="00CF7EA6" w:rsidP="00A543AC">
      <w:pPr>
        <w:jc w:val="both"/>
      </w:pPr>
    </w:p>
    <w:p w14:paraId="0A2C3B83" w14:textId="77777777" w:rsidR="00CF7EA6" w:rsidRPr="00420C3E" w:rsidRDefault="00CF7EA6" w:rsidP="00A543AC">
      <w:pPr>
        <w:jc w:val="both"/>
      </w:pPr>
      <w:r w:rsidRPr="00420C3E">
        <w:t xml:space="preserve">Se busca incentivar a que </w:t>
      </w:r>
      <w:proofErr w:type="spellStart"/>
      <w:r w:rsidRPr="00420C3E">
        <w:t>lxs</w:t>
      </w:r>
      <w:proofErr w:type="spellEnd"/>
      <w:r w:rsidRPr="00420C3E">
        <w:t xml:space="preserve"> artistas que cuenten con una idea de exploración creativa permitan involucrarse con el espacio o comunidades próximas que participan de él, desarrollando un proceso creativo que les permita ampliar tanto sus redes como campos de investigación y producción escénica.</w:t>
      </w:r>
    </w:p>
    <w:p w14:paraId="5DF3D7C5" w14:textId="77777777" w:rsidR="00CF7EA6" w:rsidRPr="00420C3E" w:rsidRDefault="00CF7EA6" w:rsidP="00A543AC">
      <w:pPr>
        <w:jc w:val="both"/>
      </w:pPr>
    </w:p>
    <w:p w14:paraId="6EA98FD5" w14:textId="5D3B5FF9" w:rsidR="00CF7EA6" w:rsidRPr="00420C3E" w:rsidRDefault="00CF7EA6" w:rsidP="00A543AC">
      <w:pPr>
        <w:jc w:val="both"/>
      </w:pPr>
      <w:r w:rsidRPr="00420C3E">
        <w:t>La convocatoria se extiende a artist</w:t>
      </w:r>
      <w:r w:rsidR="0063787E">
        <w:t>as de la danza y del movimiento</w:t>
      </w:r>
      <w:r w:rsidRPr="00420C3E">
        <w:t xml:space="preserve"> </w:t>
      </w:r>
      <w:r w:rsidR="0063787E">
        <w:t>de todo el país, en conocimiento de que la residencia se realiza en nuestra</w:t>
      </w:r>
      <w:r w:rsidR="003157CE">
        <w:t>s</w:t>
      </w:r>
      <w:r w:rsidR="0063787E">
        <w:t xml:space="preserve"> sala</w:t>
      </w:r>
      <w:r w:rsidR="003157CE">
        <w:t>s</w:t>
      </w:r>
      <w:r w:rsidR="0063787E">
        <w:t xml:space="preserve"> en Santiago y bajo ninguna circunstancia el traslado y estancia en en la Región Metropolitana  son financiados ni gestionados por nuestro Espacio. </w:t>
      </w:r>
    </w:p>
    <w:p w14:paraId="79FFD476" w14:textId="77777777" w:rsidR="00CF7EA6" w:rsidRPr="00420C3E" w:rsidRDefault="00CF7EA6" w:rsidP="00A543AC">
      <w:pPr>
        <w:jc w:val="both"/>
      </w:pPr>
    </w:p>
    <w:p w14:paraId="6686BD42" w14:textId="77777777" w:rsidR="00CF7EA6" w:rsidRPr="00420C3E" w:rsidRDefault="00CF7EA6" w:rsidP="00A543AC">
      <w:pPr>
        <w:jc w:val="both"/>
      </w:pPr>
      <w:r w:rsidRPr="00420C3E">
        <w:t> </w:t>
      </w:r>
    </w:p>
    <w:p w14:paraId="5A1779B2" w14:textId="77777777" w:rsidR="00CF7EA6" w:rsidRPr="00420C3E" w:rsidRDefault="00CF7EA6" w:rsidP="00A543AC">
      <w:pPr>
        <w:jc w:val="both"/>
      </w:pPr>
      <w:r w:rsidRPr="00420C3E">
        <w:t>- Apertura convocatoria: 01 de Febrero de 2023</w:t>
      </w:r>
    </w:p>
    <w:p w14:paraId="51A49102" w14:textId="2357DCA4" w:rsidR="00CF7EA6" w:rsidRPr="00420C3E" w:rsidRDefault="0063787E" w:rsidP="00A543AC">
      <w:pPr>
        <w:jc w:val="both"/>
      </w:pPr>
      <w:r>
        <w:t>- Cierre Convocatoria: 28</w:t>
      </w:r>
      <w:r w:rsidR="00CF7EA6" w:rsidRPr="00420C3E">
        <w:t xml:space="preserve"> de Febrero 2023</w:t>
      </w:r>
    </w:p>
    <w:p w14:paraId="315BD06B" w14:textId="6191A007" w:rsidR="00CF7EA6" w:rsidRPr="00420C3E" w:rsidRDefault="00CF7EA6" w:rsidP="00A543AC">
      <w:pPr>
        <w:jc w:val="both"/>
      </w:pPr>
      <w:r w:rsidRPr="00420C3E">
        <w:t>- Not</w:t>
      </w:r>
      <w:r w:rsidR="0063787E">
        <w:t xml:space="preserve">ificación </w:t>
      </w:r>
      <w:proofErr w:type="spellStart"/>
      <w:r w:rsidR="0063787E">
        <w:t>Seleccionadxs</w:t>
      </w:r>
      <w:proofErr w:type="spellEnd"/>
      <w:r w:rsidR="0063787E">
        <w:t xml:space="preserve">:  </w:t>
      </w:r>
      <w:r w:rsidR="003A62A1">
        <w:t>Segunda quincena</w:t>
      </w:r>
      <w:r w:rsidRPr="00420C3E">
        <w:t xml:space="preserve"> de Marzo 2023</w:t>
      </w:r>
    </w:p>
    <w:p w14:paraId="2A5778C8" w14:textId="00E550D3" w:rsidR="00CF7EA6" w:rsidRPr="00420C3E" w:rsidRDefault="00CF7EA6" w:rsidP="00A543AC">
      <w:pPr>
        <w:jc w:val="both"/>
      </w:pPr>
      <w:r w:rsidRPr="00420C3E">
        <w:t>- Comie</w:t>
      </w:r>
      <w:r w:rsidR="00710B2F">
        <w:t>nzo periodo de residencias:</w:t>
      </w:r>
      <w:r w:rsidRPr="00420C3E">
        <w:t xml:space="preserve"> Abril 2023</w:t>
      </w:r>
    </w:p>
    <w:p w14:paraId="78C1574F" w14:textId="77777777" w:rsidR="00CF7EA6" w:rsidRPr="00420C3E" w:rsidRDefault="00CF7EA6" w:rsidP="00A543AC">
      <w:pPr>
        <w:jc w:val="both"/>
      </w:pPr>
    </w:p>
    <w:p w14:paraId="2C3F7CEB" w14:textId="77777777" w:rsidR="00CF7EA6" w:rsidRDefault="00CF7EA6" w:rsidP="00A543AC">
      <w:pPr>
        <w:jc w:val="both"/>
      </w:pPr>
    </w:p>
    <w:p w14:paraId="0ABCA449" w14:textId="7E86B28C" w:rsidR="00A543AC" w:rsidRPr="00A543AC" w:rsidRDefault="00A543AC" w:rsidP="007874CA">
      <w:pPr>
        <w:jc w:val="center"/>
        <w:rPr>
          <w:sz w:val="28"/>
        </w:rPr>
      </w:pPr>
      <w:r w:rsidRPr="00A543AC">
        <w:rPr>
          <w:sz w:val="28"/>
        </w:rPr>
        <w:t>SI ESTAS INTERESADO EN POSTULAR TU PROYECTO, TE PEDIMOS QUE REVISES ATENTAMENTE LAS SIGUIENTES BASES PARA TENER CERTEZA DE QUE TU PROYECTO ES POSIBLE DE SER REALIZADO EN NUESTROS ESPACIOS.</w:t>
      </w:r>
    </w:p>
    <w:p w14:paraId="04430247" w14:textId="77777777" w:rsidR="00A543AC" w:rsidRDefault="00A543AC" w:rsidP="00A543AC">
      <w:pPr>
        <w:jc w:val="both"/>
      </w:pPr>
    </w:p>
    <w:p w14:paraId="1AA809BB" w14:textId="01F73899" w:rsidR="00CF7EA6" w:rsidRDefault="00A543AC" w:rsidP="00A543AC">
      <w:pPr>
        <w:jc w:val="both"/>
      </w:pPr>
      <w:r>
        <w:t xml:space="preserve"> </w:t>
      </w:r>
      <w:r w:rsidR="00CF7EA6" w:rsidRPr="00420C3E">
        <w:t>ESPACIO VITRINA</w:t>
      </w:r>
      <w:r w:rsidR="009F6FF0">
        <w:t>/COMUNIDAD ESCENICA</w:t>
      </w:r>
      <w:r w:rsidR="00CF7EA6" w:rsidRPr="00420C3E">
        <w:t xml:space="preserve"> COMPROMETE</w:t>
      </w:r>
      <w:r w:rsidR="009F6FF0">
        <w:t>N</w:t>
      </w:r>
      <w:r w:rsidR="00CF7EA6" w:rsidRPr="00420C3E">
        <w:t>:</w:t>
      </w:r>
    </w:p>
    <w:p w14:paraId="017883DC" w14:textId="77777777" w:rsidR="009F6FF0" w:rsidRPr="00420C3E" w:rsidRDefault="009F6FF0" w:rsidP="00A543AC">
      <w:pPr>
        <w:jc w:val="both"/>
      </w:pPr>
    </w:p>
    <w:p w14:paraId="08B033D7" w14:textId="7B453494" w:rsidR="009F6FF0" w:rsidRPr="00C60788" w:rsidRDefault="00CF7EA6" w:rsidP="00C60788">
      <w:pPr>
        <w:jc w:val="both"/>
        <w:rPr>
          <w:sz w:val="22"/>
          <w:szCs w:val="22"/>
        </w:rPr>
      </w:pPr>
      <w:r w:rsidRPr="00C60788">
        <w:rPr>
          <w:sz w:val="22"/>
          <w:szCs w:val="22"/>
        </w:rPr>
        <w:t xml:space="preserve">Uso de sala de trabajo </w:t>
      </w:r>
      <w:r w:rsidR="001E52DB" w:rsidRPr="00C60788">
        <w:rPr>
          <w:sz w:val="22"/>
          <w:szCs w:val="22"/>
        </w:rPr>
        <w:t>con luz de sala, amplificación y wifi (</w:t>
      </w:r>
      <w:r w:rsidR="00D2513A" w:rsidRPr="00C60788">
        <w:rPr>
          <w:sz w:val="22"/>
          <w:szCs w:val="22"/>
        </w:rPr>
        <w:t xml:space="preserve">en Espacio Vitrina </w:t>
      </w:r>
      <w:r w:rsidR="001E52DB" w:rsidRPr="00C60788">
        <w:rPr>
          <w:sz w:val="22"/>
          <w:szCs w:val="22"/>
        </w:rPr>
        <w:t>no incluye el uso de parrilla de luces durante el proceso</w:t>
      </w:r>
      <w:r w:rsidR="00F35B9E" w:rsidRPr="00C60788">
        <w:rPr>
          <w:sz w:val="22"/>
          <w:szCs w:val="22"/>
        </w:rPr>
        <w:t>, solo para muestras, aperturas</w:t>
      </w:r>
      <w:r w:rsidR="001E52DB" w:rsidRPr="00C60788">
        <w:rPr>
          <w:sz w:val="22"/>
          <w:szCs w:val="22"/>
        </w:rPr>
        <w:t xml:space="preserve">) </w:t>
      </w:r>
      <w:r w:rsidRPr="00C60788">
        <w:rPr>
          <w:sz w:val="22"/>
          <w:szCs w:val="22"/>
        </w:rPr>
        <w:t xml:space="preserve">en horario de </w:t>
      </w:r>
      <w:proofErr w:type="gramStart"/>
      <w:r w:rsidRPr="00C60788">
        <w:rPr>
          <w:sz w:val="22"/>
          <w:szCs w:val="22"/>
        </w:rPr>
        <w:t>Lunes</w:t>
      </w:r>
      <w:proofErr w:type="gramEnd"/>
      <w:r w:rsidRPr="00C60788">
        <w:rPr>
          <w:sz w:val="22"/>
          <w:szCs w:val="22"/>
        </w:rPr>
        <w:t xml:space="preserve"> a Jueves de 14:00 a 18:00 </w:t>
      </w:r>
      <w:proofErr w:type="spellStart"/>
      <w:r w:rsidRPr="00C60788">
        <w:rPr>
          <w:sz w:val="22"/>
          <w:szCs w:val="22"/>
        </w:rPr>
        <w:t>hrs</w:t>
      </w:r>
      <w:proofErr w:type="spellEnd"/>
      <w:r w:rsidRPr="00C60788">
        <w:rPr>
          <w:sz w:val="22"/>
          <w:szCs w:val="22"/>
        </w:rPr>
        <w:t>. A convenir con cada artista seleccionado.</w:t>
      </w:r>
    </w:p>
    <w:p w14:paraId="076736F0" w14:textId="77777777" w:rsidR="009F6FF0" w:rsidRPr="007874CA" w:rsidRDefault="009F6FF0" w:rsidP="00A543AC">
      <w:pPr>
        <w:jc w:val="both"/>
        <w:rPr>
          <w:sz w:val="22"/>
          <w:szCs w:val="22"/>
        </w:rPr>
      </w:pPr>
    </w:p>
    <w:p w14:paraId="0DDB6798" w14:textId="13168C80" w:rsidR="009F6FF0" w:rsidRPr="00C60788" w:rsidRDefault="009F6FF0" w:rsidP="00C60788">
      <w:pPr>
        <w:jc w:val="both"/>
        <w:rPr>
          <w:sz w:val="22"/>
          <w:szCs w:val="22"/>
        </w:rPr>
      </w:pPr>
      <w:r w:rsidRPr="00C60788">
        <w:rPr>
          <w:sz w:val="22"/>
          <w:szCs w:val="22"/>
        </w:rPr>
        <w:t xml:space="preserve">Jornada de apertura o muestra en Espacio Vitrina con toda su disponibilidad de </w:t>
      </w:r>
      <w:r w:rsidR="00261546" w:rsidRPr="00C60788">
        <w:rPr>
          <w:sz w:val="22"/>
          <w:szCs w:val="22"/>
        </w:rPr>
        <w:t>equipamiento técnico</w:t>
      </w:r>
      <w:r w:rsidRPr="00C60788">
        <w:rPr>
          <w:sz w:val="22"/>
          <w:szCs w:val="22"/>
        </w:rPr>
        <w:t xml:space="preserve"> y apoyo de gestión, difusión y asesoría técnica.</w:t>
      </w:r>
    </w:p>
    <w:p w14:paraId="3582F9F6" w14:textId="77777777" w:rsidR="009F6FF0" w:rsidRPr="007874CA" w:rsidRDefault="009F6FF0" w:rsidP="00A543AC">
      <w:pPr>
        <w:jc w:val="both"/>
        <w:rPr>
          <w:sz w:val="22"/>
          <w:szCs w:val="22"/>
        </w:rPr>
      </w:pPr>
    </w:p>
    <w:p w14:paraId="1BEE7D82" w14:textId="5C36E21F" w:rsidR="009F6FF0" w:rsidRPr="00C60788" w:rsidRDefault="00CF7EA6" w:rsidP="00C60788">
      <w:pPr>
        <w:jc w:val="both"/>
        <w:rPr>
          <w:sz w:val="22"/>
          <w:szCs w:val="22"/>
        </w:rPr>
      </w:pPr>
      <w:r w:rsidRPr="00C60788">
        <w:rPr>
          <w:sz w:val="22"/>
          <w:szCs w:val="22"/>
        </w:rPr>
        <w:t xml:space="preserve">Cápsula de video de duración máxima 3 min. para difundir la propuesta y la </w:t>
      </w:r>
      <w:r w:rsidR="001E52DB" w:rsidRPr="00C60788">
        <w:rPr>
          <w:sz w:val="22"/>
          <w:szCs w:val="22"/>
        </w:rPr>
        <w:t>colaboración realizada. Este material será utilizado en RRSS y pasará a ser parte del registro audiovisual de Espacio Vitrina en su sitio web.</w:t>
      </w:r>
      <w:r w:rsidRPr="00C60788">
        <w:rPr>
          <w:sz w:val="22"/>
          <w:szCs w:val="22"/>
        </w:rPr>
        <w:t>  </w:t>
      </w:r>
    </w:p>
    <w:p w14:paraId="2B743B90" w14:textId="4CFCCEB6" w:rsidR="009F6FF0" w:rsidRPr="007874CA" w:rsidRDefault="009F6FF0" w:rsidP="00C60788">
      <w:pPr>
        <w:ind w:firstLine="100"/>
        <w:jc w:val="both"/>
        <w:rPr>
          <w:sz w:val="22"/>
          <w:szCs w:val="22"/>
        </w:rPr>
      </w:pPr>
    </w:p>
    <w:p w14:paraId="744888EF" w14:textId="1E011D82" w:rsidR="00CF7EA6" w:rsidRPr="00C60788" w:rsidRDefault="00CF7EA6" w:rsidP="00C60788">
      <w:pPr>
        <w:jc w:val="both"/>
        <w:rPr>
          <w:sz w:val="22"/>
          <w:szCs w:val="22"/>
        </w:rPr>
      </w:pPr>
      <w:r w:rsidRPr="00C60788">
        <w:rPr>
          <w:sz w:val="22"/>
          <w:szCs w:val="22"/>
        </w:rPr>
        <w:t xml:space="preserve">Opción de ser parte de la programación presencial o virtual de Espacio La </w:t>
      </w:r>
      <w:proofErr w:type="gramStart"/>
      <w:r w:rsidRPr="00C60788">
        <w:rPr>
          <w:sz w:val="22"/>
          <w:szCs w:val="22"/>
        </w:rPr>
        <w:t xml:space="preserve">Vitrina, </w:t>
      </w:r>
      <w:r w:rsidR="009F6FF0" w:rsidRPr="00C60788">
        <w:rPr>
          <w:sz w:val="22"/>
          <w:szCs w:val="22"/>
        </w:rPr>
        <w:t xml:space="preserve">  </w:t>
      </w:r>
      <w:proofErr w:type="gramEnd"/>
      <w:r w:rsidR="009F6FF0" w:rsidRPr="00C60788">
        <w:rPr>
          <w:sz w:val="22"/>
          <w:szCs w:val="22"/>
        </w:rPr>
        <w:t xml:space="preserve">    </w:t>
      </w:r>
      <w:r w:rsidRPr="00C60788">
        <w:rPr>
          <w:sz w:val="22"/>
          <w:szCs w:val="22"/>
        </w:rPr>
        <w:t>según disponibilidad de Espacio y línea curatorial de los ciclos.  </w:t>
      </w:r>
    </w:p>
    <w:p w14:paraId="1DBA25D9" w14:textId="77777777" w:rsidR="00CF7EA6" w:rsidRPr="00420C3E" w:rsidRDefault="00CF7EA6" w:rsidP="00A543AC">
      <w:pPr>
        <w:jc w:val="both"/>
      </w:pPr>
    </w:p>
    <w:p w14:paraId="094AB467" w14:textId="77777777" w:rsidR="00CF7EA6" w:rsidRPr="00420C3E" w:rsidRDefault="00CF7EA6" w:rsidP="00A543AC">
      <w:pPr>
        <w:jc w:val="both"/>
      </w:pPr>
    </w:p>
    <w:p w14:paraId="4EC3D3CE" w14:textId="77777777" w:rsidR="00CF7EA6" w:rsidRPr="00420C3E" w:rsidRDefault="00CF7EA6" w:rsidP="00A543AC">
      <w:pPr>
        <w:jc w:val="both"/>
      </w:pPr>
      <w:r w:rsidRPr="00420C3E">
        <w:t>El/LA/LE ARTISTA SE COMPROMETE A:</w:t>
      </w:r>
    </w:p>
    <w:p w14:paraId="49A1654C" w14:textId="77777777" w:rsidR="0054061E" w:rsidRDefault="00E84524" w:rsidP="00A543AC">
      <w:pPr>
        <w:jc w:val="both"/>
      </w:pPr>
    </w:p>
    <w:p w14:paraId="70019703" w14:textId="734CB466" w:rsidR="00A543AC" w:rsidRPr="00420C3E" w:rsidRDefault="00A543AC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>
        <w:rPr>
          <w:rFonts w:cs="Times"/>
          <w:color w:val="202124"/>
          <w:sz w:val="22"/>
          <w:szCs w:val="22"/>
        </w:rPr>
        <w:t xml:space="preserve">Entregar </w:t>
      </w:r>
      <w:r w:rsidRPr="00420C3E">
        <w:rPr>
          <w:rFonts w:cs="Times"/>
          <w:color w:val="202124"/>
          <w:sz w:val="22"/>
          <w:szCs w:val="22"/>
        </w:rPr>
        <w:t>3 fotos en alta calidad que puedan servir para la comunicación del proyecto.</w:t>
      </w:r>
    </w:p>
    <w:p w14:paraId="187F8AEE" w14:textId="53F97340" w:rsidR="00A543AC" w:rsidRPr="00A543AC" w:rsidRDefault="00A543AC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>
        <w:rPr>
          <w:rFonts w:cs="Times"/>
          <w:color w:val="202124"/>
          <w:sz w:val="22"/>
          <w:szCs w:val="22"/>
        </w:rPr>
        <w:t>Poner a disposición v</w:t>
      </w:r>
      <w:r w:rsidRPr="00420C3E">
        <w:rPr>
          <w:rFonts w:cs="Times"/>
          <w:color w:val="202124"/>
          <w:sz w:val="22"/>
          <w:szCs w:val="22"/>
        </w:rPr>
        <w:t>ideo</w:t>
      </w:r>
      <w:r>
        <w:rPr>
          <w:rFonts w:cs="Times"/>
          <w:color w:val="202124"/>
          <w:sz w:val="22"/>
          <w:szCs w:val="22"/>
        </w:rPr>
        <w:t>/s</w:t>
      </w:r>
      <w:r w:rsidRPr="00420C3E">
        <w:rPr>
          <w:rFonts w:cs="Times"/>
          <w:color w:val="202124"/>
          <w:sz w:val="22"/>
          <w:szCs w:val="22"/>
        </w:rPr>
        <w:t xml:space="preserve"> en caso de tenerlo.</w:t>
      </w:r>
    </w:p>
    <w:p w14:paraId="4FB7E349" w14:textId="2AB1AF56" w:rsidR="00CF7EA6" w:rsidRPr="00420C3E" w:rsidRDefault="00CF7EA6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 w:rsidRPr="00420C3E">
        <w:rPr>
          <w:rFonts w:cs="Times"/>
          <w:color w:val="202124"/>
          <w:sz w:val="22"/>
          <w:szCs w:val="22"/>
        </w:rPr>
        <w:t xml:space="preserve">Generar una propuesta de colaboración con la comunidad: En este punto queremos señalar que requerimos una retribución de contenido programático, que puede responder al área de desarrollo de la propuesta presentada. Las que pueden ser; </w:t>
      </w:r>
      <w:r w:rsidR="00B24DBF">
        <w:rPr>
          <w:rFonts w:cs="Times"/>
          <w:color w:val="202124"/>
          <w:sz w:val="22"/>
          <w:szCs w:val="22"/>
        </w:rPr>
        <w:t xml:space="preserve">muestras, </w:t>
      </w:r>
      <w:r w:rsidRPr="00420C3E">
        <w:rPr>
          <w:rFonts w:cs="Times"/>
          <w:color w:val="202124"/>
          <w:sz w:val="22"/>
          <w:szCs w:val="22"/>
        </w:rPr>
        <w:t>aperturas de procesos, talleres o laborator</w:t>
      </w:r>
      <w:r w:rsidR="003A62A1">
        <w:rPr>
          <w:rFonts w:cs="Times"/>
          <w:color w:val="202124"/>
          <w:sz w:val="22"/>
          <w:szCs w:val="22"/>
        </w:rPr>
        <w:t>ios abiertos a pu</w:t>
      </w:r>
      <w:r w:rsidR="00B24DBF">
        <w:rPr>
          <w:rFonts w:cs="Times"/>
          <w:color w:val="202124"/>
          <w:sz w:val="22"/>
          <w:szCs w:val="22"/>
        </w:rPr>
        <w:t>blico</w:t>
      </w:r>
      <w:r w:rsidRPr="00420C3E">
        <w:rPr>
          <w:rFonts w:cs="Times"/>
          <w:color w:val="202124"/>
          <w:sz w:val="22"/>
          <w:szCs w:val="22"/>
        </w:rPr>
        <w:t>.</w:t>
      </w:r>
      <w:r w:rsidRPr="00420C3E">
        <w:rPr>
          <w:rFonts w:ascii="MS Mincho" w:eastAsia="MS Mincho" w:hAnsi="MS Mincho" w:cs="MS Mincho"/>
          <w:color w:val="202124"/>
          <w:sz w:val="22"/>
          <w:szCs w:val="22"/>
        </w:rPr>
        <w:t> </w:t>
      </w:r>
    </w:p>
    <w:p w14:paraId="5C9736B8" w14:textId="40795F77" w:rsidR="00CF7EA6" w:rsidRPr="00420C3E" w:rsidRDefault="00FA6058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>
        <w:rPr>
          <w:rFonts w:cs="Symbol"/>
          <w:color w:val="202124"/>
          <w:sz w:val="22"/>
          <w:szCs w:val="22"/>
        </w:rPr>
        <w:t>No r</w:t>
      </w:r>
      <w:r w:rsidR="00CF7EA6" w:rsidRPr="00420C3E">
        <w:rPr>
          <w:rFonts w:cs="Symbol"/>
          <w:color w:val="202124"/>
          <w:sz w:val="22"/>
          <w:szCs w:val="22"/>
        </w:rPr>
        <w:t>ealizar actividades ni experimentaciones que pongan en riesgo la integridad del piso de danza de la</w:t>
      </w:r>
      <w:r w:rsidR="009B65AF">
        <w:rPr>
          <w:rFonts w:cs="Symbol"/>
          <w:color w:val="202124"/>
          <w:sz w:val="22"/>
          <w:szCs w:val="22"/>
        </w:rPr>
        <w:t>s</w:t>
      </w:r>
      <w:r w:rsidR="00CF7EA6" w:rsidRPr="00420C3E">
        <w:rPr>
          <w:rFonts w:cs="Symbol"/>
          <w:color w:val="202124"/>
          <w:sz w:val="22"/>
          <w:szCs w:val="22"/>
        </w:rPr>
        <w:t xml:space="preserve"> sala</w:t>
      </w:r>
      <w:r w:rsidR="009F6FF0">
        <w:rPr>
          <w:rFonts w:cs="Symbol"/>
          <w:color w:val="202124"/>
          <w:sz w:val="22"/>
          <w:szCs w:val="22"/>
        </w:rPr>
        <w:t>s</w:t>
      </w:r>
      <w:r w:rsidR="00CF7EA6" w:rsidRPr="00420C3E">
        <w:rPr>
          <w:rFonts w:cs="Symbol"/>
          <w:color w:val="202124"/>
          <w:sz w:val="22"/>
          <w:szCs w:val="22"/>
        </w:rPr>
        <w:t xml:space="preserve"> ni ninguno de los equipa</w:t>
      </w:r>
      <w:r>
        <w:rPr>
          <w:rFonts w:cs="Symbol"/>
          <w:color w:val="202124"/>
          <w:sz w:val="22"/>
          <w:szCs w:val="22"/>
        </w:rPr>
        <w:t>mientos e instalaciones de ella</w:t>
      </w:r>
      <w:r w:rsidR="00261546">
        <w:rPr>
          <w:rFonts w:cs="Symbol"/>
          <w:color w:val="202124"/>
          <w:sz w:val="22"/>
          <w:szCs w:val="22"/>
        </w:rPr>
        <w:t>s</w:t>
      </w:r>
      <w:r w:rsidR="00CF7EA6" w:rsidRPr="00420C3E">
        <w:rPr>
          <w:rFonts w:cs="Symbol"/>
          <w:color w:val="202124"/>
          <w:sz w:val="22"/>
          <w:szCs w:val="22"/>
        </w:rPr>
        <w:t xml:space="preserve"> (verter líquidos, alimen</w:t>
      </w:r>
      <w:r>
        <w:rPr>
          <w:rFonts w:cs="Symbol"/>
          <w:color w:val="202124"/>
          <w:sz w:val="22"/>
          <w:szCs w:val="22"/>
        </w:rPr>
        <w:t>tos, pinturas, corrosivos</w:t>
      </w:r>
      <w:r w:rsidR="00CF7EA6" w:rsidRPr="00420C3E">
        <w:rPr>
          <w:rFonts w:cs="Symbol"/>
          <w:color w:val="202124"/>
          <w:sz w:val="22"/>
          <w:szCs w:val="22"/>
        </w:rPr>
        <w:t>, zapatos, elementos escenográficos que puedan dañar el linóleo).</w:t>
      </w:r>
    </w:p>
    <w:p w14:paraId="301B0A76" w14:textId="42B41FAF" w:rsidR="00CF7EA6" w:rsidRPr="00FA6058" w:rsidRDefault="00A543AC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>
        <w:rPr>
          <w:rFonts w:cs="Symbol"/>
          <w:color w:val="202124"/>
          <w:sz w:val="22"/>
          <w:szCs w:val="22"/>
        </w:rPr>
        <w:t>Los</w:t>
      </w:r>
      <w:r w:rsidR="00CF7EA6" w:rsidRPr="00420C3E">
        <w:rPr>
          <w:rFonts w:cs="Symbol"/>
          <w:color w:val="202124"/>
          <w:sz w:val="22"/>
          <w:szCs w:val="22"/>
        </w:rPr>
        <w:t xml:space="preserve"> equipos técnicos de la sala</w:t>
      </w:r>
      <w:r>
        <w:rPr>
          <w:rFonts w:cs="Symbol"/>
          <w:color w:val="202124"/>
          <w:sz w:val="22"/>
          <w:szCs w:val="22"/>
        </w:rPr>
        <w:t xml:space="preserve"> solo están disponibles </w:t>
      </w:r>
      <w:r w:rsidR="00CF7EA6" w:rsidRPr="00420C3E">
        <w:rPr>
          <w:rFonts w:cs="Symbol"/>
          <w:color w:val="202124"/>
          <w:sz w:val="22"/>
          <w:szCs w:val="22"/>
        </w:rPr>
        <w:t>en acompañamiento del jefe técnico del Espacio, para lo que se considera una jornada de visita técnica y montaje.</w:t>
      </w:r>
    </w:p>
    <w:p w14:paraId="4A125A3B" w14:textId="4318A5CB" w:rsidR="00FA6058" w:rsidRPr="008252C3" w:rsidRDefault="00A543AC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>
        <w:rPr>
          <w:rFonts w:cs="Symbol"/>
          <w:color w:val="202124"/>
          <w:sz w:val="22"/>
          <w:szCs w:val="22"/>
        </w:rPr>
        <w:t xml:space="preserve">La residencia no incluye bodegajes, por ello no es posible </w:t>
      </w:r>
      <w:r w:rsidR="00FA6058">
        <w:rPr>
          <w:rFonts w:cs="Symbol"/>
          <w:color w:val="202124"/>
          <w:sz w:val="22"/>
          <w:szCs w:val="22"/>
        </w:rPr>
        <w:t>dejar elementos escenográficos, in</w:t>
      </w:r>
      <w:r>
        <w:rPr>
          <w:rFonts w:cs="Symbol"/>
          <w:color w:val="202124"/>
          <w:sz w:val="22"/>
          <w:szCs w:val="22"/>
        </w:rPr>
        <w:t>strumentos u otros objetos en los</w:t>
      </w:r>
      <w:r w:rsidR="00FA6058">
        <w:rPr>
          <w:rFonts w:cs="Symbol"/>
          <w:color w:val="202124"/>
          <w:sz w:val="22"/>
          <w:szCs w:val="22"/>
        </w:rPr>
        <w:t xml:space="preserve"> espacio</w:t>
      </w:r>
      <w:r>
        <w:rPr>
          <w:rFonts w:cs="Symbol"/>
          <w:color w:val="202124"/>
          <w:sz w:val="22"/>
          <w:szCs w:val="22"/>
        </w:rPr>
        <w:t>s.</w:t>
      </w:r>
      <w:r w:rsidR="00FA6058">
        <w:rPr>
          <w:rFonts w:cs="Symbol"/>
          <w:color w:val="202124"/>
          <w:sz w:val="22"/>
          <w:szCs w:val="22"/>
        </w:rPr>
        <w:t xml:space="preserve"> </w:t>
      </w:r>
    </w:p>
    <w:p w14:paraId="4BAC2E0E" w14:textId="30B7909E" w:rsidR="008252C3" w:rsidRPr="00420C3E" w:rsidRDefault="008252C3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>
        <w:rPr>
          <w:rFonts w:cs="Symbol"/>
          <w:color w:val="202124"/>
          <w:sz w:val="22"/>
          <w:szCs w:val="22"/>
        </w:rPr>
        <w:t>No ingerir alimentos dentro de la sala, ni en los espacios comunes que no estén especialmente acondicionados para ello.</w:t>
      </w:r>
    </w:p>
    <w:p w14:paraId="186D0DA3" w14:textId="2630EE58" w:rsidR="00CF7EA6" w:rsidRPr="00420C3E" w:rsidRDefault="00CF7EA6" w:rsidP="00A54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right="-198"/>
        <w:jc w:val="both"/>
        <w:rPr>
          <w:rFonts w:cs="Times"/>
          <w:color w:val="202124"/>
          <w:sz w:val="22"/>
          <w:szCs w:val="22"/>
        </w:rPr>
      </w:pPr>
      <w:r w:rsidRPr="00420C3E">
        <w:rPr>
          <w:rFonts w:cs="Symbol"/>
          <w:color w:val="202124"/>
          <w:sz w:val="22"/>
          <w:szCs w:val="22"/>
        </w:rPr>
        <w:t>Mantener el orden, limpieza y uso respetuoso de</w:t>
      </w:r>
      <w:r w:rsidR="007874CA">
        <w:rPr>
          <w:rFonts w:cs="Symbol"/>
          <w:color w:val="202124"/>
          <w:sz w:val="22"/>
          <w:szCs w:val="22"/>
        </w:rPr>
        <w:t xml:space="preserve"> la sala y los espacios comunes, atendiendo a los acuerdos de uso de cada Espacio.</w:t>
      </w:r>
    </w:p>
    <w:p w14:paraId="4931EA76" w14:textId="77777777" w:rsidR="00CF7EA6" w:rsidRPr="00420C3E" w:rsidRDefault="00CF7EA6" w:rsidP="00A543AC">
      <w:pPr>
        <w:widowControl w:val="0"/>
        <w:autoSpaceDE w:val="0"/>
        <w:autoSpaceDN w:val="0"/>
        <w:adjustRightInd w:val="0"/>
        <w:ind w:right="-198"/>
        <w:jc w:val="both"/>
        <w:rPr>
          <w:rFonts w:cs="Times"/>
          <w:color w:val="202124"/>
          <w:sz w:val="22"/>
          <w:szCs w:val="22"/>
        </w:rPr>
      </w:pPr>
    </w:p>
    <w:p w14:paraId="48B4A367" w14:textId="77777777" w:rsidR="00E84524" w:rsidRDefault="008F486E" w:rsidP="008F486E">
      <w:pPr>
        <w:jc w:val="center"/>
        <w:rPr>
          <w:rFonts w:cs="Times"/>
          <w:b/>
          <w:bCs/>
          <w:color w:val="202124"/>
          <w:sz w:val="28"/>
          <w:szCs w:val="28"/>
        </w:rPr>
      </w:pPr>
      <w:r w:rsidRPr="008F486E">
        <w:rPr>
          <w:rFonts w:cs="Times"/>
          <w:b/>
          <w:bCs/>
          <w:color w:val="202124"/>
          <w:sz w:val="28"/>
          <w:szCs w:val="28"/>
        </w:rPr>
        <w:t>PARA PARTICIPAR DEBES</w:t>
      </w:r>
      <w:r>
        <w:rPr>
          <w:rFonts w:cs="Times"/>
          <w:b/>
          <w:bCs/>
          <w:color w:val="202124"/>
          <w:sz w:val="28"/>
          <w:szCs w:val="28"/>
        </w:rPr>
        <w:t>:</w:t>
      </w:r>
      <w:r w:rsidRPr="008F486E">
        <w:rPr>
          <w:rFonts w:cs="Times"/>
          <w:b/>
          <w:bCs/>
          <w:color w:val="202124"/>
          <w:sz w:val="28"/>
          <w:szCs w:val="28"/>
        </w:rPr>
        <w:t xml:space="preserve"> DESCARGAR, COMPLETA</w:t>
      </w:r>
      <w:r>
        <w:rPr>
          <w:rFonts w:cs="Times"/>
          <w:b/>
          <w:bCs/>
          <w:color w:val="202124"/>
          <w:sz w:val="28"/>
          <w:szCs w:val="28"/>
        </w:rPr>
        <w:t>R</w:t>
      </w:r>
      <w:r w:rsidRPr="008F486E">
        <w:rPr>
          <w:rFonts w:cs="Times"/>
          <w:b/>
          <w:bCs/>
          <w:color w:val="202124"/>
          <w:sz w:val="28"/>
          <w:szCs w:val="28"/>
        </w:rPr>
        <w:t xml:space="preserve"> Y ENVIAR LA FICHA</w:t>
      </w:r>
      <w:r w:rsidR="00E84524">
        <w:rPr>
          <w:rFonts w:cs="Times"/>
          <w:b/>
          <w:bCs/>
          <w:color w:val="202124"/>
          <w:sz w:val="28"/>
          <w:szCs w:val="28"/>
        </w:rPr>
        <w:t xml:space="preserve"> DE INSCRIPCIÓN</w:t>
      </w:r>
      <w:r w:rsidRPr="008F486E">
        <w:rPr>
          <w:rFonts w:cs="Times"/>
          <w:b/>
          <w:bCs/>
          <w:color w:val="202124"/>
          <w:sz w:val="28"/>
          <w:szCs w:val="28"/>
        </w:rPr>
        <w:t xml:space="preserve"> </w:t>
      </w:r>
      <w:proofErr w:type="gramStart"/>
      <w:r w:rsidRPr="008F486E">
        <w:rPr>
          <w:rFonts w:cs="Times"/>
          <w:b/>
          <w:bCs/>
          <w:color w:val="202124"/>
          <w:sz w:val="28"/>
          <w:szCs w:val="28"/>
        </w:rPr>
        <w:t>A</w:t>
      </w:r>
      <w:r w:rsidR="00E84524">
        <w:rPr>
          <w:rFonts w:cs="Times"/>
          <w:b/>
          <w:bCs/>
          <w:color w:val="202124"/>
          <w:sz w:val="28"/>
          <w:szCs w:val="28"/>
        </w:rPr>
        <w:t xml:space="preserve"> :</w:t>
      </w:r>
      <w:proofErr w:type="gramEnd"/>
    </w:p>
    <w:p w14:paraId="66D202DF" w14:textId="78BEBF0F" w:rsidR="00CF7EA6" w:rsidRPr="008F486E" w:rsidRDefault="008F486E" w:rsidP="008F486E">
      <w:pPr>
        <w:jc w:val="center"/>
        <w:rPr>
          <w:sz w:val="32"/>
          <w:szCs w:val="32"/>
        </w:rPr>
      </w:pPr>
      <w:r w:rsidRPr="008F486E">
        <w:rPr>
          <w:rFonts w:cs="Times"/>
          <w:b/>
          <w:bCs/>
          <w:color w:val="202124"/>
          <w:sz w:val="28"/>
          <w:szCs w:val="28"/>
        </w:rPr>
        <w:t>LAVITRINACOLECTIVO@GMAIL.COM</w:t>
      </w:r>
    </w:p>
    <w:sectPr w:rsidR="00CF7EA6" w:rsidRPr="008F486E" w:rsidSect="00E84524">
      <w:pgSz w:w="12240" w:h="15840"/>
      <w:pgMar w:top="1417" w:right="1701" w:bottom="58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46347"/>
    <w:multiLevelType w:val="hybridMultilevel"/>
    <w:tmpl w:val="CF7A1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94F"/>
    <w:multiLevelType w:val="hybridMultilevel"/>
    <w:tmpl w:val="3E3E1E4C"/>
    <w:lvl w:ilvl="0" w:tplc="51BE52F0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6153"/>
    <w:multiLevelType w:val="hybridMultilevel"/>
    <w:tmpl w:val="CEBEC7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72E1"/>
    <w:multiLevelType w:val="hybridMultilevel"/>
    <w:tmpl w:val="F976AF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3A49"/>
    <w:multiLevelType w:val="hybridMultilevel"/>
    <w:tmpl w:val="99F602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9E4"/>
    <w:multiLevelType w:val="hybridMultilevel"/>
    <w:tmpl w:val="CCB2778E"/>
    <w:lvl w:ilvl="0" w:tplc="51BE52F0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2A7C"/>
    <w:multiLevelType w:val="hybridMultilevel"/>
    <w:tmpl w:val="14B02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F092F"/>
    <w:multiLevelType w:val="hybridMultilevel"/>
    <w:tmpl w:val="FEAA4E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3305"/>
    <w:multiLevelType w:val="hybridMultilevel"/>
    <w:tmpl w:val="EAF2F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A6"/>
    <w:rsid w:val="000B7C3F"/>
    <w:rsid w:val="001E52DB"/>
    <w:rsid w:val="00254EE1"/>
    <w:rsid w:val="00261546"/>
    <w:rsid w:val="003157CE"/>
    <w:rsid w:val="003A62A1"/>
    <w:rsid w:val="00420C3E"/>
    <w:rsid w:val="0063787E"/>
    <w:rsid w:val="00710B2F"/>
    <w:rsid w:val="007874CA"/>
    <w:rsid w:val="007C70D3"/>
    <w:rsid w:val="008252C3"/>
    <w:rsid w:val="008D5DCD"/>
    <w:rsid w:val="008F486E"/>
    <w:rsid w:val="009B65AF"/>
    <w:rsid w:val="009F6FF0"/>
    <w:rsid w:val="00A543AC"/>
    <w:rsid w:val="00B24DBF"/>
    <w:rsid w:val="00B47C57"/>
    <w:rsid w:val="00C60788"/>
    <w:rsid w:val="00CF7EA6"/>
    <w:rsid w:val="00D2513A"/>
    <w:rsid w:val="00E84524"/>
    <w:rsid w:val="00F35B9E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47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diego miranda</cp:lastModifiedBy>
  <cp:revision>2</cp:revision>
  <dcterms:created xsi:type="dcterms:W3CDTF">2023-01-31T13:18:00Z</dcterms:created>
  <dcterms:modified xsi:type="dcterms:W3CDTF">2023-01-31T13:18:00Z</dcterms:modified>
</cp:coreProperties>
</file>